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0D63" w14:textId="77777777" w:rsidR="009833B7" w:rsidRDefault="009833B7">
      <w:pPr>
        <w:spacing w:before="240" w:after="120"/>
        <w:rPr>
          <w:b/>
          <w:sz w:val="20"/>
          <w:szCs w:val="20"/>
        </w:rPr>
      </w:pPr>
    </w:p>
    <w:p w14:paraId="2D457BC3" w14:textId="77777777" w:rsidR="009833B7" w:rsidRDefault="00D85C82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COVID-19 Booster Declination Form Instructions: </w:t>
      </w:r>
    </w:p>
    <w:p w14:paraId="5DA9B7C9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There are some optional and customizable areas, such as whether you will require or recommend the COVID-19 vaccine. These areas are [</w:t>
      </w:r>
      <w:r>
        <w:rPr>
          <w:sz w:val="20"/>
          <w:szCs w:val="20"/>
          <w:highlight w:val="yellow"/>
        </w:rPr>
        <w:t>highlighted</w:t>
      </w:r>
      <w:r>
        <w:rPr>
          <w:sz w:val="20"/>
          <w:szCs w:val="20"/>
        </w:rPr>
        <w:t>] below for your reference.</w:t>
      </w:r>
    </w:p>
    <w:p w14:paraId="52FC92F4" w14:textId="77777777" w:rsidR="009833B7" w:rsidRDefault="00D85C82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 COVID-19 Booster Declination Form is a template for you to provide to your emplo</w:t>
      </w:r>
      <w:r>
        <w:rPr>
          <w:i/>
          <w:sz w:val="20"/>
          <w:szCs w:val="20"/>
        </w:rPr>
        <w:t xml:space="preserve">yees that would like to decline receiving the COVID-19 booster. HR for Health is not a law </w:t>
      </w:r>
      <w:proofErr w:type="gramStart"/>
      <w:r>
        <w:rPr>
          <w:i/>
          <w:sz w:val="20"/>
          <w:szCs w:val="20"/>
        </w:rPr>
        <w:t>firm</w:t>
      </w:r>
      <w:proofErr w:type="gramEnd"/>
      <w:r>
        <w:rPr>
          <w:i/>
          <w:sz w:val="20"/>
          <w:szCs w:val="20"/>
        </w:rPr>
        <w:t xml:space="preserve"> and this document provides general information related to the law but does not provide legal advice.</w:t>
      </w:r>
    </w:p>
    <w:p w14:paraId="3E9E7AED" w14:textId="77777777" w:rsidR="009833B7" w:rsidRDefault="009833B7">
      <w:pPr>
        <w:rPr>
          <w:i/>
          <w:sz w:val="20"/>
          <w:szCs w:val="20"/>
        </w:rPr>
      </w:pPr>
    </w:p>
    <w:p w14:paraId="60DE993B" w14:textId="77777777" w:rsidR="009833B7" w:rsidRDefault="00D85C82">
      <w:pPr>
        <w:spacing w:after="200"/>
        <w:rPr>
          <w:i/>
          <w:sz w:val="20"/>
          <w:szCs w:val="20"/>
        </w:rPr>
      </w:pPr>
      <w:r>
        <w:rPr>
          <w:i/>
          <w:sz w:val="20"/>
          <w:szCs w:val="20"/>
          <w:highlight w:val="white"/>
        </w:rPr>
        <w:t>Please note that all policies and forms that we provide sh</w:t>
      </w:r>
      <w:r>
        <w:rPr>
          <w:i/>
          <w:sz w:val="20"/>
          <w:szCs w:val="20"/>
          <w:highlight w:val="white"/>
        </w:rPr>
        <w:t xml:space="preserve">ould be reviewed by your legal counsel to ensure full compliance with your local, </w:t>
      </w:r>
      <w:proofErr w:type="gramStart"/>
      <w:r>
        <w:rPr>
          <w:i/>
          <w:sz w:val="20"/>
          <w:szCs w:val="20"/>
          <w:highlight w:val="white"/>
        </w:rPr>
        <w:t>state</w:t>
      </w:r>
      <w:proofErr w:type="gramEnd"/>
      <w:r>
        <w:rPr>
          <w:i/>
          <w:sz w:val="20"/>
          <w:szCs w:val="20"/>
          <w:highlight w:val="white"/>
        </w:rPr>
        <w:t xml:space="preserve"> and federal regulations and that is in accordance with your specific business needs. </w:t>
      </w:r>
    </w:p>
    <w:p w14:paraId="56A9630B" w14:textId="77777777" w:rsidR="009833B7" w:rsidRDefault="009833B7">
      <w:pPr>
        <w:spacing w:before="240" w:after="240"/>
      </w:pPr>
    </w:p>
    <w:p w14:paraId="3B498B71" w14:textId="77777777" w:rsidR="009833B7" w:rsidRDefault="00D85C82">
      <w:pPr>
        <w:spacing w:before="240" w:after="240"/>
      </w:pPr>
      <w:r>
        <w:t xml:space="preserve"> </w:t>
      </w:r>
    </w:p>
    <w:p w14:paraId="0F773DDA" w14:textId="77777777" w:rsidR="009833B7" w:rsidRDefault="00D85C82">
      <w:pPr>
        <w:spacing w:before="240" w:after="240"/>
        <w:rPr>
          <w:highlight w:val="white"/>
        </w:rPr>
      </w:pPr>
      <w:r>
        <w:rPr>
          <w:highlight w:val="white"/>
        </w:rPr>
        <w:t xml:space="preserve"> </w:t>
      </w:r>
    </w:p>
    <w:p w14:paraId="6C8C98D4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68CFE58A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0AA5C7F6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14F4E044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114C5783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38C60904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2054C2C9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6EC154CF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09DF8775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5F5C4987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727D9875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574EA73B" w14:textId="77777777" w:rsidR="009833B7" w:rsidRDefault="009833B7">
      <w:pPr>
        <w:spacing w:before="240" w:after="240"/>
        <w:rPr>
          <w:b/>
          <w:sz w:val="28"/>
          <w:szCs w:val="28"/>
        </w:rPr>
      </w:pPr>
    </w:p>
    <w:p w14:paraId="7F725D78" w14:textId="77777777" w:rsidR="009833B7" w:rsidRDefault="00D85C82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COVID-19 Booster Declination Form</w:t>
      </w:r>
    </w:p>
    <w:p w14:paraId="6178B908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  <w:highlight w:val="yellow"/>
        </w:rPr>
        <w:t>Practice Name</w:t>
      </w:r>
      <w:r>
        <w:rPr>
          <w:sz w:val="20"/>
          <w:szCs w:val="20"/>
        </w:rPr>
        <w:t>] requires that I</w:t>
      </w:r>
      <w:r>
        <w:rPr>
          <w:sz w:val="20"/>
          <w:szCs w:val="20"/>
        </w:rPr>
        <w:t xml:space="preserve"> receive the COVID-19 booster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protect myself, our team, our patients and others. </w:t>
      </w:r>
    </w:p>
    <w:p w14:paraId="6F5F4C3C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 understand that due to the pandemic and the nature of the work our practice provides, I may be at a higher risk of contracting the COVID-19 virus. I understand </w:t>
      </w:r>
      <w:r>
        <w:rPr>
          <w:sz w:val="20"/>
          <w:szCs w:val="20"/>
        </w:rPr>
        <w:t>that the practice is requiring the COVID-19 booster to ensure my safety and the safety of those around me.</w:t>
      </w:r>
    </w:p>
    <w:p w14:paraId="35FC7BF4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 understand the following information provided by the Centers for Disease Control &amp; Prevention (CDC) regarding the data that supports the need for a</w:t>
      </w:r>
      <w:r>
        <w:rPr>
          <w:sz w:val="20"/>
          <w:szCs w:val="20"/>
        </w:rPr>
        <w:t xml:space="preserve"> booster shot:</w:t>
      </w:r>
    </w:p>
    <w:p w14:paraId="322C17AF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“Studies show after getting vaccinated against COVID-19, protection against the virus and the ability to prevent infection with variants may decrease over time and due to changes in variants.</w:t>
      </w:r>
    </w:p>
    <w:p w14:paraId="60955875" w14:textId="77777777" w:rsidR="009833B7" w:rsidRDefault="00D85C82">
      <w:pPr>
        <w:numPr>
          <w:ilvl w:val="0"/>
          <w:numId w:val="1"/>
        </w:numPr>
        <w:shd w:val="clear" w:color="auto" w:fill="FFFFFF"/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Although COVID-19 vaccines remain effective in preventing severe disease, recent data suggest their effectiveness at preventing infection or severe illness wanes over time, especially in people ages 65 years and older.</w:t>
      </w:r>
    </w:p>
    <w:p w14:paraId="5C6F7012" w14:textId="77777777" w:rsidR="009833B7" w:rsidRDefault="009833B7">
      <w:pPr>
        <w:shd w:val="clear" w:color="auto" w:fill="FFFFFF"/>
        <w:spacing w:line="240" w:lineRule="auto"/>
        <w:ind w:left="720"/>
        <w:rPr>
          <w:color w:val="000000"/>
          <w:sz w:val="20"/>
          <w:szCs w:val="20"/>
        </w:rPr>
      </w:pPr>
    </w:p>
    <w:p w14:paraId="3A2B4E23" w14:textId="77777777" w:rsidR="009833B7" w:rsidRDefault="00D85C82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recent emergence of the Omicron </w:t>
      </w:r>
      <w:r>
        <w:rPr>
          <w:color w:val="000000"/>
          <w:sz w:val="20"/>
          <w:szCs w:val="20"/>
        </w:rPr>
        <w:t>variant further emphasizes the importance of vaccination, boosters, and prevention efforts needed to protect against COVID-19.</w:t>
      </w:r>
    </w:p>
    <w:p w14:paraId="2A616843" w14:textId="77777777" w:rsidR="009833B7" w:rsidRDefault="009833B7">
      <w:pPr>
        <w:shd w:val="clear" w:color="auto" w:fill="FFFFFF"/>
        <w:spacing w:line="240" w:lineRule="auto"/>
        <w:rPr>
          <w:color w:val="000000"/>
          <w:sz w:val="20"/>
          <w:szCs w:val="20"/>
        </w:rPr>
      </w:pPr>
    </w:p>
    <w:p w14:paraId="75E99A1E" w14:textId="77777777" w:rsidR="009833B7" w:rsidRDefault="00D85C82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from clinical trials showed that a booster shot increased the immune response in trial participants who finished a Pfizer-B</w:t>
      </w:r>
      <w:r>
        <w:rPr>
          <w:color w:val="000000"/>
          <w:sz w:val="20"/>
          <w:szCs w:val="20"/>
        </w:rPr>
        <w:t xml:space="preserve">ioNTech or </w:t>
      </w:r>
      <w:proofErr w:type="spellStart"/>
      <w:r>
        <w:rPr>
          <w:color w:val="000000"/>
          <w:sz w:val="20"/>
          <w:szCs w:val="20"/>
        </w:rPr>
        <w:t>Moderna</w:t>
      </w:r>
      <w:proofErr w:type="spellEnd"/>
      <w:r>
        <w:rPr>
          <w:color w:val="000000"/>
          <w:sz w:val="20"/>
          <w:szCs w:val="20"/>
        </w:rPr>
        <w:t xml:space="preserve"> primary series 6 months earlier or who received a J&amp;J/Janssen single-dose vaccine 2 months earlier. With an increased immune response, people should have improved protection against getting infected with COVID-19. For Pfizer-BioNTech and</w:t>
      </w:r>
      <w:r>
        <w:rPr>
          <w:color w:val="000000"/>
          <w:sz w:val="20"/>
          <w:szCs w:val="20"/>
        </w:rPr>
        <w:t xml:space="preserve"> J&amp;J/Janssen, clinical trials also showed that a booster shot helped prevent severe disease.”</w:t>
      </w:r>
    </w:p>
    <w:p w14:paraId="1DCA718D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 acknowledge the risks associated with not receiving the COVID-19 booster. Despite the information outlined above, I decline the COVID-19 booster at this time fo</w:t>
      </w:r>
      <w:r>
        <w:rPr>
          <w:sz w:val="20"/>
          <w:szCs w:val="20"/>
        </w:rPr>
        <w:t xml:space="preserve">r the following reason: </w:t>
      </w:r>
    </w:p>
    <w:p w14:paraId="7A73036A" w14:textId="77777777" w:rsidR="009833B7" w:rsidRDefault="00D85C82">
      <w:pPr>
        <w:spacing w:before="240" w:after="240"/>
        <w:ind w:left="720"/>
        <w:rPr>
          <w:sz w:val="20"/>
          <w:szCs w:val="20"/>
        </w:rPr>
      </w:pPr>
      <w:r>
        <w:rPr>
          <w:sz w:val="20"/>
          <w:szCs w:val="20"/>
        </w:rPr>
        <w:t>□ Religious Reason</w:t>
      </w:r>
    </w:p>
    <w:p w14:paraId="2956E781" w14:textId="77777777" w:rsidR="009833B7" w:rsidRDefault="00D85C82">
      <w:pPr>
        <w:spacing w:before="240" w:after="240"/>
        <w:ind w:left="720"/>
        <w:rPr>
          <w:sz w:val="20"/>
          <w:szCs w:val="20"/>
        </w:rPr>
      </w:pPr>
      <w:r>
        <w:rPr>
          <w:sz w:val="20"/>
          <w:szCs w:val="20"/>
        </w:rPr>
        <w:t>□ Disability/Medical Condition</w:t>
      </w:r>
    </w:p>
    <w:p w14:paraId="05FC0C38" w14:textId="77777777" w:rsidR="009833B7" w:rsidRDefault="00D85C82">
      <w:pPr>
        <w:spacing w:before="240" w:after="240"/>
        <w:ind w:left="720"/>
        <w:rPr>
          <w:sz w:val="20"/>
          <w:szCs w:val="20"/>
        </w:rPr>
      </w:pPr>
      <w:r>
        <w:rPr>
          <w:sz w:val="20"/>
          <w:szCs w:val="20"/>
        </w:rPr>
        <w:t>□ Other*</w:t>
      </w:r>
    </w:p>
    <w:p w14:paraId="316D7758" w14:textId="77777777" w:rsidR="009833B7" w:rsidRDefault="00D85C82">
      <w:pPr>
        <w:spacing w:before="240" w:after="240"/>
        <w:ind w:left="720"/>
        <w:rPr>
          <w:sz w:val="20"/>
          <w:szCs w:val="20"/>
          <w:highlight w:val="yellow"/>
        </w:rPr>
      </w:pPr>
      <w:r>
        <w:rPr>
          <w:sz w:val="20"/>
          <w:szCs w:val="20"/>
        </w:rPr>
        <w:t>*Please specify: 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</w:t>
      </w:r>
    </w:p>
    <w:p w14:paraId="4F882AE2" w14:textId="77777777" w:rsidR="009833B7" w:rsidRDefault="009833B7">
      <w:pPr>
        <w:spacing w:before="240" w:after="240"/>
        <w:rPr>
          <w:sz w:val="20"/>
          <w:szCs w:val="20"/>
        </w:rPr>
      </w:pPr>
    </w:p>
    <w:p w14:paraId="35E1F79E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If a disability or medical reason is selected, [</w:t>
      </w:r>
      <w:r>
        <w:rPr>
          <w:sz w:val="20"/>
          <w:szCs w:val="20"/>
          <w:highlight w:val="yellow"/>
        </w:rPr>
        <w:t>Practice Name</w:t>
      </w:r>
      <w:r>
        <w:rPr>
          <w:sz w:val="20"/>
          <w:szCs w:val="20"/>
        </w:rPr>
        <w:t xml:space="preserve">] requires </w:t>
      </w:r>
      <w:proofErr w:type="spellStart"/>
      <w:r>
        <w:rPr>
          <w:sz w:val="20"/>
          <w:szCs w:val="20"/>
        </w:rPr>
        <w:t>employees</w:t>
      </w:r>
      <w:proofErr w:type="spellEnd"/>
      <w:r>
        <w:rPr>
          <w:sz w:val="20"/>
          <w:szCs w:val="20"/>
        </w:rPr>
        <w:t xml:space="preserve"> to provide medical documentation to support the need for a reasonable accommodation to decline t</w:t>
      </w:r>
      <w:r>
        <w:rPr>
          <w:sz w:val="20"/>
          <w:szCs w:val="20"/>
        </w:rPr>
        <w:t>he booster.</w:t>
      </w:r>
    </w:p>
    <w:p w14:paraId="38E5483C" w14:textId="77777777" w:rsidR="009833B7" w:rsidRDefault="00D85C82">
      <w:pPr>
        <w:spacing w:after="200"/>
        <w:rPr>
          <w:sz w:val="20"/>
          <w:szCs w:val="20"/>
        </w:rPr>
      </w:pPr>
      <w:r>
        <w:rPr>
          <w:sz w:val="20"/>
          <w:szCs w:val="20"/>
        </w:rPr>
        <w:lastRenderedPageBreak/>
        <w:t>[</w:t>
      </w:r>
      <w:r>
        <w:rPr>
          <w:sz w:val="20"/>
          <w:szCs w:val="20"/>
          <w:highlight w:val="yellow"/>
        </w:rPr>
        <w:t>Practice Name</w:t>
      </w:r>
      <w:r>
        <w:rPr>
          <w:sz w:val="20"/>
          <w:szCs w:val="20"/>
        </w:rPr>
        <w:t xml:space="preserve">] will continue to follow all federal, </w:t>
      </w:r>
      <w:proofErr w:type="gramStart"/>
      <w:r>
        <w:rPr>
          <w:sz w:val="20"/>
          <w:szCs w:val="20"/>
        </w:rPr>
        <w:t>state</w:t>
      </w:r>
      <w:proofErr w:type="gramEnd"/>
      <w:r>
        <w:rPr>
          <w:sz w:val="20"/>
          <w:szCs w:val="20"/>
        </w:rPr>
        <w:t xml:space="preserve"> and local regulations including, but not limited to, the CDC, local health departments and OSHA to protect employees and patients during this time. [</w:t>
      </w:r>
      <w:r>
        <w:rPr>
          <w:sz w:val="20"/>
          <w:szCs w:val="20"/>
          <w:highlight w:val="yellow"/>
        </w:rPr>
        <w:t>Practice Name</w:t>
      </w:r>
      <w:r>
        <w:rPr>
          <w:sz w:val="20"/>
          <w:szCs w:val="20"/>
        </w:rPr>
        <w:t xml:space="preserve">] will not retaliate against or in any way discriminate against employees who cannot receive the COVID-19 booster due to reasons protected by local, </w:t>
      </w:r>
      <w:proofErr w:type="gramStart"/>
      <w:r>
        <w:rPr>
          <w:sz w:val="20"/>
          <w:szCs w:val="20"/>
        </w:rPr>
        <w:t>state</w:t>
      </w:r>
      <w:proofErr w:type="gramEnd"/>
      <w:r>
        <w:rPr>
          <w:sz w:val="20"/>
          <w:szCs w:val="20"/>
        </w:rPr>
        <w:t xml:space="preserve"> or federal law. </w:t>
      </w:r>
    </w:p>
    <w:p w14:paraId="4F10E57C" w14:textId="77777777" w:rsidR="009833B7" w:rsidRDefault="009833B7">
      <w:pPr>
        <w:spacing w:before="240" w:after="240"/>
        <w:rPr>
          <w:b/>
          <w:sz w:val="20"/>
          <w:szCs w:val="20"/>
        </w:rPr>
      </w:pPr>
    </w:p>
    <w:p w14:paraId="5640AF05" w14:textId="77777777" w:rsidR="009833B7" w:rsidRDefault="00D85C82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Employee Acknowledgement:</w:t>
      </w:r>
    </w:p>
    <w:p w14:paraId="0A873F04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 understand that I may retract this declination at any t</w:t>
      </w:r>
      <w:r>
        <w:rPr>
          <w:sz w:val="20"/>
          <w:szCs w:val="20"/>
        </w:rPr>
        <w:t xml:space="preserve">ime and receive the COVID-19 booster. </w:t>
      </w:r>
    </w:p>
    <w:p w14:paraId="01893B06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 confirm that I have read the information above and understand </w:t>
      </w:r>
      <w:proofErr w:type="spellStart"/>
      <w:r>
        <w:rPr>
          <w:sz w:val="20"/>
          <w:szCs w:val="20"/>
        </w:rPr>
        <w:t>it’s</w:t>
      </w:r>
      <w:proofErr w:type="spellEnd"/>
      <w:r>
        <w:rPr>
          <w:sz w:val="20"/>
          <w:szCs w:val="20"/>
        </w:rPr>
        <w:t xml:space="preserve"> contents. </w:t>
      </w:r>
    </w:p>
    <w:p w14:paraId="08A9FBFF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Employee Name: _____________________________________ </w:t>
      </w:r>
    </w:p>
    <w:p w14:paraId="7C351C8F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Employee </w:t>
      </w:r>
      <w:proofErr w:type="gramStart"/>
      <w:r>
        <w:rPr>
          <w:sz w:val="20"/>
          <w:szCs w:val="20"/>
        </w:rPr>
        <w:t>Signature:_</w:t>
      </w:r>
      <w:proofErr w:type="gramEnd"/>
      <w:r>
        <w:rPr>
          <w:sz w:val="20"/>
          <w:szCs w:val="20"/>
        </w:rPr>
        <w:t xml:space="preserve">____________________________________ </w:t>
      </w:r>
    </w:p>
    <w:p w14:paraId="1C9584C3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Date: _________________</w:t>
      </w:r>
    </w:p>
    <w:p w14:paraId="2F12F0CD" w14:textId="77777777" w:rsidR="009833B7" w:rsidRDefault="00D85C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ACB8A6" w14:textId="77777777" w:rsidR="009833B7" w:rsidRDefault="009833B7">
      <w:pPr>
        <w:rPr>
          <w:sz w:val="20"/>
          <w:szCs w:val="20"/>
        </w:rPr>
      </w:pPr>
    </w:p>
    <w:sectPr w:rsidR="009833B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15D9" w14:textId="77777777" w:rsidR="00D85C82" w:rsidRDefault="00D85C82">
      <w:pPr>
        <w:spacing w:line="240" w:lineRule="auto"/>
      </w:pPr>
      <w:r>
        <w:separator/>
      </w:r>
    </w:p>
  </w:endnote>
  <w:endnote w:type="continuationSeparator" w:id="0">
    <w:p w14:paraId="439B5506" w14:textId="77777777" w:rsidR="00D85C82" w:rsidRDefault="00D85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8B65" w14:textId="77777777" w:rsidR="00D85C82" w:rsidRDefault="00D85C82">
      <w:pPr>
        <w:spacing w:line="240" w:lineRule="auto"/>
      </w:pPr>
      <w:r>
        <w:separator/>
      </w:r>
    </w:p>
  </w:footnote>
  <w:footnote w:type="continuationSeparator" w:id="0">
    <w:p w14:paraId="18E66BE9" w14:textId="77777777" w:rsidR="00D85C82" w:rsidRDefault="00D85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AC69" w14:textId="77777777" w:rsidR="009833B7" w:rsidRDefault="00D85C82">
    <w:pPr>
      <w:spacing w:line="240" w:lineRule="auto"/>
      <w:jc w:val="center"/>
    </w:pPr>
    <w:r>
      <w:rPr>
        <w:noProof/>
      </w:rPr>
      <w:drawing>
        <wp:inline distT="0" distB="0" distL="0" distR="0" wp14:anchorId="1FE70F01" wp14:editId="7E374A96">
          <wp:extent cx="1435100" cy="774700"/>
          <wp:effectExtent l="0" t="0" r="0" b="0"/>
          <wp:docPr id="2" name="image1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2D9"/>
    <w:multiLevelType w:val="multilevel"/>
    <w:tmpl w:val="A3D6C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B7"/>
    <w:rsid w:val="000A5999"/>
    <w:rsid w:val="009833B7"/>
    <w:rsid w:val="00D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333F6"/>
  <w15:docId w15:val="{558F4432-19BC-1549-8288-183229C3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130F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4E8"/>
    <w:rPr>
      <w:b/>
      <w:bCs/>
      <w:sz w:val="20"/>
      <w:szCs w:val="20"/>
    </w:rPr>
  </w:style>
  <w:style w:type="character" w:customStyle="1" w:styleId="sr-only">
    <w:name w:val="sr-only"/>
    <w:basedOn w:val="DefaultParagraphFont"/>
    <w:rsid w:val="00457388"/>
  </w:style>
  <w:style w:type="character" w:customStyle="1" w:styleId="file-details">
    <w:name w:val="file-details"/>
    <w:basedOn w:val="DefaultParagraphFont"/>
    <w:rsid w:val="00457388"/>
  </w:style>
  <w:style w:type="paragraph" w:styleId="ListParagraph">
    <w:name w:val="List Paragraph"/>
    <w:basedOn w:val="Normal"/>
    <w:uiPriority w:val="34"/>
    <w:qFormat/>
    <w:rsid w:val="00457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hRpbVf/KzWV3p4Rau9PqVRuKxQ==">AMUW2mWsWxNaFhDp3bfV5JPJy8E2FHDj4TwJvTWI/RJFCpt8Sc08XJtkM+U9+Q90PkgV9uxDMZTReR5uq42cU2AKnLKc48EwcqU/5U6OOjOT3EfWHgMMiVo=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Giselle Solorzano</cp:lastModifiedBy>
  <cp:revision>2</cp:revision>
  <dcterms:created xsi:type="dcterms:W3CDTF">2022-02-08T23:51:00Z</dcterms:created>
  <dcterms:modified xsi:type="dcterms:W3CDTF">2022-02-08T23:51:00Z</dcterms:modified>
</cp:coreProperties>
</file>